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0047E8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7E8">
        <w:rPr>
          <w:rFonts w:ascii="Times New Roman" w:hAnsi="Times New Roman" w:cs="Times New Roman"/>
          <w:b/>
          <w:sz w:val="24"/>
          <w:szCs w:val="24"/>
        </w:rPr>
        <w:t>Устройство запорно-пломбировочно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D571D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571D5" w:rsidRPr="00D571D5">
        <w:rPr>
          <w:rFonts w:ascii="Times New Roman" w:hAnsi="Times New Roman" w:cs="Times New Roman"/>
          <w:b/>
          <w:sz w:val="24"/>
          <w:szCs w:val="24"/>
        </w:rPr>
        <w:t>259929.450.000004</w:t>
      </w:r>
      <w:r w:rsidR="00D571D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0047E8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047E8">
              <w:rPr>
                <w:sz w:val="24"/>
                <w:szCs w:val="24"/>
                <w:lang w:val="kk-KZ" w:eastAsia="en-US"/>
              </w:rPr>
              <w:t>для запирания и о</w:t>
            </w:r>
            <w:bookmarkStart w:id="0" w:name="_GoBack"/>
            <w:bookmarkEnd w:id="0"/>
            <w:r w:rsidRPr="000047E8">
              <w:rPr>
                <w:sz w:val="24"/>
                <w:szCs w:val="24"/>
                <w:lang w:val="kk-KZ" w:eastAsia="en-US"/>
              </w:rPr>
              <w:t>пломбирования железнодорожных вагонов, ж/д цистерн, цементовозов, контейнеров, хоппер-вагонов и аналогичных.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0047E8" w:rsidP="000047E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047E8">
              <w:rPr>
                <w:sz w:val="24"/>
                <w:szCs w:val="24"/>
                <w:lang w:eastAsia="en-US"/>
              </w:rPr>
              <w:t xml:space="preserve">Пломба ЗПУ </w:t>
            </w:r>
            <w:proofErr w:type="spellStart"/>
            <w:r w:rsidRPr="000047E8">
              <w:rPr>
                <w:sz w:val="24"/>
                <w:szCs w:val="24"/>
                <w:lang w:eastAsia="en-US"/>
              </w:rPr>
              <w:t>запорно</w:t>
            </w:r>
            <w:proofErr w:type="spellEnd"/>
            <w:r w:rsidRPr="000047E8">
              <w:rPr>
                <w:sz w:val="24"/>
                <w:szCs w:val="24"/>
                <w:lang w:eastAsia="en-US"/>
              </w:rPr>
              <w:t xml:space="preserve"> пломбировочные устройства (ЗПУ) для запирания и пломбирования контейнеров, железнодорожных вагонов: крытых, цистерн, хопперов, рефрижераторов и др., взаимозаменяемые и применяемые, как на  территории РК, так и за ее пределами. Технические требования: ЗПУ должны соответствовать конструкции запорных элементов грузовых вагонов и контейнеров. Конструкция ЗПУ должна обеспечивать: 1) одноразовое использование ЗПУ и его составных элементов; 2)невозможность  размыкания ЗПУ без разрушения </w:t>
            </w:r>
            <w:proofErr w:type="spellStart"/>
            <w:r w:rsidRPr="000047E8">
              <w:rPr>
                <w:sz w:val="24"/>
                <w:szCs w:val="24"/>
                <w:lang w:eastAsia="en-US"/>
              </w:rPr>
              <w:t>хотябы</w:t>
            </w:r>
            <w:proofErr w:type="spellEnd"/>
            <w:r w:rsidRPr="000047E8">
              <w:rPr>
                <w:sz w:val="24"/>
                <w:szCs w:val="24"/>
                <w:lang w:eastAsia="en-US"/>
              </w:rPr>
              <w:t xml:space="preserve"> одного  из видимых элементов; 3) усилие размыкания не менее: для вагонов -18кН, для контейнеров -12кН, Условия эксплуатации при температуре окружающего воздуха от минус 60 </w:t>
            </w:r>
            <w:proofErr w:type="spellStart"/>
            <w:r w:rsidRPr="000047E8">
              <w:rPr>
                <w:sz w:val="24"/>
                <w:szCs w:val="24"/>
                <w:lang w:eastAsia="en-US"/>
              </w:rPr>
              <w:t>град</w:t>
            </w:r>
            <w:proofErr w:type="gramStart"/>
            <w:r w:rsidRPr="000047E8">
              <w:rPr>
                <w:sz w:val="24"/>
                <w:szCs w:val="24"/>
                <w:lang w:eastAsia="en-US"/>
              </w:rPr>
              <w:t>.С</w:t>
            </w:r>
            <w:proofErr w:type="spellEnd"/>
            <w:proofErr w:type="gramEnd"/>
            <w:r w:rsidRPr="000047E8">
              <w:rPr>
                <w:sz w:val="24"/>
                <w:szCs w:val="24"/>
                <w:lang w:eastAsia="en-US"/>
              </w:rPr>
              <w:t xml:space="preserve"> до плюс 55 </w:t>
            </w:r>
            <w:proofErr w:type="spellStart"/>
            <w:r w:rsidRPr="000047E8">
              <w:rPr>
                <w:sz w:val="24"/>
                <w:szCs w:val="24"/>
                <w:lang w:eastAsia="en-US"/>
              </w:rPr>
              <w:t>град.С</w:t>
            </w:r>
            <w:proofErr w:type="spellEnd"/>
            <w:r w:rsidRPr="000047E8">
              <w:rPr>
                <w:sz w:val="24"/>
                <w:szCs w:val="24"/>
                <w:lang w:eastAsia="en-US"/>
              </w:rPr>
              <w:t>, относительн</w:t>
            </w:r>
            <w:r>
              <w:rPr>
                <w:sz w:val="24"/>
                <w:szCs w:val="24"/>
                <w:lang w:eastAsia="en-US"/>
              </w:rPr>
              <w:t xml:space="preserve">ая влажность 100% при 25 </w:t>
            </w:r>
            <w:proofErr w:type="spellStart"/>
            <w:r>
              <w:rPr>
                <w:sz w:val="24"/>
                <w:szCs w:val="24"/>
                <w:lang w:eastAsia="en-US"/>
              </w:rPr>
              <w:t>град.С</w:t>
            </w:r>
            <w:proofErr w:type="spellEnd"/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Default="00463D2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6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047E8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A6C12"/>
    <w:rsid w:val="001B47D7"/>
    <w:rsid w:val="001B59A7"/>
    <w:rsid w:val="001B6CCB"/>
    <w:rsid w:val="001C1260"/>
    <w:rsid w:val="001C7453"/>
    <w:rsid w:val="001C7A6C"/>
    <w:rsid w:val="001D0B78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3D24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56AF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E39D3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571D5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4A04"/>
    <w:rsid w:val="00F970F1"/>
    <w:rsid w:val="00F97447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335</cp:revision>
  <cp:lastPrinted>2023-02-13T07:14:00Z</cp:lastPrinted>
  <dcterms:created xsi:type="dcterms:W3CDTF">2021-03-16T10:51:00Z</dcterms:created>
  <dcterms:modified xsi:type="dcterms:W3CDTF">2025-04-23T12:41:00Z</dcterms:modified>
</cp:coreProperties>
</file>